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20D" w:rsidRPr="008D15C5" w:rsidRDefault="00790141">
      <w:pPr>
        <w:pStyle w:val="Normale1"/>
        <w:spacing w:before="37" w:line="403" w:lineRule="auto"/>
        <w:ind w:left="4923" w:firstLine="1987"/>
        <w:rPr>
          <w:b/>
          <w:i/>
        </w:rPr>
      </w:pPr>
      <w:r w:rsidRPr="008D15C5">
        <w:rPr>
          <w:b/>
          <w:i/>
        </w:rPr>
        <w:t>Al Dirigente Scolastico del liceo classico, linguistico e delle scienze umane “B. Motzo”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BA320D" w:rsidRPr="008D15C5" w:rsidRDefault="00790141">
      <w:pPr>
        <w:pStyle w:val="Titolo1"/>
        <w:spacing w:before="180"/>
      </w:pPr>
      <w:r w:rsidRPr="008D15C5">
        <w:t>DICHIARAZIONE LIBERATORIA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9"/>
          <w:szCs w:val="29"/>
        </w:rPr>
      </w:pP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ind w:right="110"/>
        <w:jc w:val="right"/>
        <w:rPr>
          <w:color w:val="000000"/>
        </w:rPr>
      </w:pPr>
      <w:r w:rsidRPr="008D15C5">
        <w:rPr>
          <w:color w:val="000000"/>
        </w:rPr>
        <w:t>I  sottoscritti  ...............................................  e  .....................................................  genitori  esercenti  la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836"/>
          <w:tab w:val="left" w:pos="3374"/>
          <w:tab w:val="left" w:pos="5141"/>
          <w:tab w:val="left" w:pos="8358"/>
          <w:tab w:val="left" w:pos="9536"/>
        </w:tabs>
        <w:spacing w:before="20"/>
        <w:ind w:right="109"/>
        <w:jc w:val="right"/>
        <w:rPr>
          <w:color w:val="000000"/>
        </w:rPr>
      </w:pPr>
      <w:r w:rsidRPr="008D15C5">
        <w:rPr>
          <w:color w:val="000000"/>
        </w:rPr>
        <w:t>responsabilità</w:t>
      </w:r>
      <w:r w:rsidRPr="008D15C5">
        <w:rPr>
          <w:color w:val="000000"/>
        </w:rPr>
        <w:tab/>
        <w:t>genitoriale</w:t>
      </w:r>
      <w:r w:rsidRPr="008D15C5">
        <w:rPr>
          <w:color w:val="000000"/>
        </w:rPr>
        <w:tab/>
        <w:t>dell’alunno/a</w:t>
      </w:r>
      <w:r w:rsidRPr="008D15C5">
        <w:rPr>
          <w:color w:val="000000"/>
        </w:rPr>
        <w:tab/>
        <w:t>…………………………………………….</w:t>
      </w:r>
      <w:r w:rsidRPr="008D15C5">
        <w:rPr>
          <w:color w:val="000000"/>
        </w:rPr>
        <w:tab/>
        <w:t>nato/a</w:t>
      </w:r>
      <w:r w:rsidRPr="008D15C5">
        <w:rPr>
          <w:color w:val="000000"/>
        </w:rPr>
        <w:tab/>
        <w:t>a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1848"/>
          <w:tab w:val="left" w:pos="2371"/>
          <w:tab w:val="left" w:pos="3114"/>
        </w:tabs>
        <w:spacing w:before="22"/>
        <w:ind w:right="119"/>
        <w:jc w:val="right"/>
        <w:rPr>
          <w:color w:val="000000"/>
        </w:rPr>
      </w:pPr>
      <w:r w:rsidRPr="008D15C5">
        <w:rPr>
          <w:color w:val="000000"/>
        </w:rPr>
        <w:t xml:space="preserve">_ ( </w:t>
      </w:r>
      <w:r w:rsidRPr="008D15C5">
        <w:rPr>
          <w:color w:val="000000"/>
          <w:u w:val="single"/>
        </w:rPr>
        <w:tab/>
      </w:r>
      <w:r w:rsidRPr="008D15C5">
        <w:rPr>
          <w:color w:val="000000"/>
        </w:rPr>
        <w:t xml:space="preserve"> ), il </w:t>
      </w:r>
      <w:r w:rsidRPr="008D15C5">
        <w:rPr>
          <w:color w:val="000000"/>
          <w:u w:val="single"/>
        </w:rPr>
        <w:tab/>
      </w:r>
      <w:r w:rsidRPr="008D15C5">
        <w:rPr>
          <w:color w:val="000000"/>
        </w:rPr>
        <w:t>/</w:t>
      </w:r>
      <w:r w:rsidRPr="008D15C5">
        <w:rPr>
          <w:color w:val="000000"/>
          <w:u w:val="single"/>
        </w:rPr>
        <w:tab/>
      </w:r>
      <w:r w:rsidRPr="008D15C5">
        <w:rPr>
          <w:color w:val="000000"/>
        </w:rPr>
        <w:t>/</w:t>
      </w:r>
      <w:r w:rsidRPr="008D15C5">
        <w:rPr>
          <w:color w:val="000000"/>
          <w:u w:val="single"/>
        </w:rPr>
        <w:tab/>
      </w:r>
      <w:r w:rsidRPr="008D15C5">
        <w:rPr>
          <w:color w:val="000000"/>
        </w:rPr>
        <w:t>, C.F.</w:t>
      </w:r>
      <w:r w:rsidR="008D15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pt;margin-top:12pt;width:196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">
            <v:stroke startarrowwidth="narrow" startarrowlength="short" endarrowwidth="narrow" endarrowlength="short"/>
          </v:shape>
        </w:pic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839"/>
          <w:tab w:val="left" w:pos="8003"/>
        </w:tabs>
        <w:spacing w:before="21" w:line="259" w:lineRule="auto"/>
        <w:ind w:left="112" w:right="113"/>
        <w:jc w:val="both"/>
        <w:rPr>
          <w:color w:val="000000"/>
        </w:rPr>
      </w:pPr>
      <w:r w:rsidRPr="008D15C5">
        <w:rPr>
          <w:color w:val="000000"/>
          <w:u w:val="single"/>
        </w:rPr>
        <w:tab/>
      </w:r>
      <w:r w:rsidRPr="008D15C5">
        <w:rPr>
          <w:color w:val="000000"/>
        </w:rPr>
        <w:t xml:space="preserve">, frequentante la classe </w:t>
      </w:r>
      <w:r w:rsidRPr="008D15C5">
        <w:rPr>
          <w:color w:val="000000"/>
          <w:u w:val="single"/>
        </w:rPr>
        <w:tab/>
      </w:r>
      <w:r w:rsidRPr="008D15C5">
        <w:rPr>
          <w:color w:val="000000"/>
        </w:rPr>
        <w:t xml:space="preserve"> di codesto Istituto, consapevole delle sanzioni penali previste dall’art. 76 del DPR 445/2000 per le ipotesi di falsità in atti e dichiarazioni mendaci, a conoscenza del programma dettagliato dello Stage linguistico a Salamanca,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ind w:left="2319" w:right="2320"/>
        <w:jc w:val="center"/>
        <w:rPr>
          <w:color w:val="000000"/>
        </w:rPr>
      </w:pPr>
      <w:r w:rsidRPr="008D15C5">
        <w:rPr>
          <w:color w:val="000000"/>
        </w:rPr>
        <w:t>D I C H I A R A N O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:rsidR="00BA320D" w:rsidRPr="008D15C5" w:rsidRDefault="0079014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line="259" w:lineRule="auto"/>
        <w:ind w:right="108" w:firstLine="0"/>
        <w:jc w:val="both"/>
        <w:rPr>
          <w:color w:val="000000"/>
        </w:rPr>
      </w:pPr>
      <w:r w:rsidRPr="008D15C5">
        <w:rPr>
          <w:color w:val="000000"/>
        </w:rPr>
        <w:t xml:space="preserve">di </w:t>
      </w:r>
      <w:r w:rsidRPr="008D15C5">
        <w:rPr>
          <w:b/>
          <w:color w:val="000000"/>
        </w:rPr>
        <w:t xml:space="preserve">aver preso visione </w:t>
      </w:r>
      <w:r w:rsidRPr="008D15C5">
        <w:rPr>
          <w:color w:val="000000"/>
        </w:rPr>
        <w:t xml:space="preserve">delle vincolanti norme di comportamento che lo studente/ssa sarà tenuto/a ad osservare, di cui al </w:t>
      </w:r>
      <w:r w:rsidRPr="008D15C5">
        <w:rPr>
          <w:b/>
          <w:color w:val="000000"/>
        </w:rPr>
        <w:t>Regolamento di Istituto</w:t>
      </w:r>
      <w:r w:rsidRPr="008D15C5">
        <w:rPr>
          <w:color w:val="000000"/>
        </w:rPr>
        <w:t xml:space="preserve">, agli atti della scuola e al </w:t>
      </w:r>
      <w:r w:rsidRPr="008D15C5">
        <w:rPr>
          <w:b/>
          <w:color w:val="000000"/>
        </w:rPr>
        <w:t>Regolamento del viaggio di istruzione</w:t>
      </w:r>
      <w:r w:rsidRPr="008D15C5">
        <w:rPr>
          <w:color w:val="000000"/>
        </w:rPr>
        <w:t>, fornito in allegato alla presente dichiarazione, nonché delle conseguenze, anche sul piano disciplinare, in caso di violazione;</w:t>
      </w:r>
    </w:p>
    <w:p w:rsidR="00BA320D" w:rsidRPr="008D15C5" w:rsidRDefault="0079014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60" w:line="259" w:lineRule="auto"/>
        <w:ind w:right="108" w:firstLine="0"/>
        <w:jc w:val="both"/>
        <w:rPr>
          <w:color w:val="000000"/>
        </w:rPr>
      </w:pPr>
      <w:r w:rsidRPr="008D15C5">
        <w:rPr>
          <w:color w:val="000000"/>
        </w:rPr>
        <w:t xml:space="preserve">di aver </w:t>
      </w:r>
      <w:r w:rsidRPr="008D15C5">
        <w:rPr>
          <w:b/>
          <w:color w:val="000000"/>
        </w:rPr>
        <w:t xml:space="preserve">adeguatamente e dettagliatamente istruito </w:t>
      </w:r>
      <w:r w:rsidRPr="008D15C5">
        <w:rPr>
          <w:color w:val="000000"/>
        </w:rPr>
        <w:t xml:space="preserve">il/la proprio/a figlio/a circa i comportamenti corretti da tenere e quelli scorretti da cui astenersi, in particolare per quanto riguarda il divieto assoluto di allontanarsi, anche temporaneamente dal gruppo e/o dagli accompagnatori, con particolare riguardo ai comportamenti avventati e rischiosi in qualsiasi contesto e alla condotta durante le ore notturne dedicate al riposo e al recupero delle energie psico-fisiche di tutti, nonché al rispetto e uso corretto dei mezzi di trasporto, dei locali e delle attrezzature alberghiere e degli altri luoghi e/o ambienti visitati e di averne </w:t>
      </w:r>
      <w:r w:rsidRPr="008D15C5">
        <w:rPr>
          <w:b/>
          <w:color w:val="000000"/>
        </w:rPr>
        <w:t>accertato comprensione e interiorizzazione</w:t>
      </w:r>
      <w:r w:rsidRPr="008D15C5">
        <w:rPr>
          <w:color w:val="000000"/>
        </w:rPr>
        <w:t>;</w:t>
      </w:r>
    </w:p>
    <w:p w:rsidR="00BA320D" w:rsidRPr="008D15C5" w:rsidRDefault="0079014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before="159" w:line="254" w:lineRule="auto"/>
        <w:ind w:right="108" w:firstLine="0"/>
        <w:jc w:val="both"/>
        <w:rPr>
          <w:color w:val="000000"/>
        </w:rPr>
      </w:pPr>
      <w:r w:rsidRPr="008D15C5">
        <w:rPr>
          <w:color w:val="000000"/>
        </w:rPr>
        <w:t>di esonerare l’Istituto e gli insegnanti accompagnatori da ogni responsabilità derivanti da iniziative prese dal/la proprio/a figlio/a al di fuori delle istruzioni impartite dalle docenti responsabili del viaggio;</w:t>
      </w:r>
    </w:p>
    <w:p w:rsidR="00BA320D" w:rsidRPr="008D15C5" w:rsidRDefault="0079014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before="164" w:line="259" w:lineRule="auto"/>
        <w:ind w:right="106" w:firstLine="0"/>
        <w:jc w:val="both"/>
        <w:rPr>
          <w:color w:val="000000"/>
        </w:rPr>
      </w:pPr>
      <w:r w:rsidRPr="008D15C5">
        <w:rPr>
          <w:color w:val="000000"/>
        </w:rPr>
        <w:t xml:space="preserve">di autorizzare l’Istituto e le insegnanti accompagnatrici a far prestare al/la proprio/a figlio/a, in caso di urgenza, le cure mediche che dovessero rendersi necessarie </w:t>
      </w:r>
      <w:r w:rsidRPr="008D15C5">
        <w:rPr>
          <w:b/>
          <w:color w:val="000000"/>
        </w:rPr>
        <w:t xml:space="preserve">(ad esclusione della somministrazione dei farmaci già in uso) </w:t>
      </w:r>
      <w:r w:rsidRPr="008D15C5">
        <w:rPr>
          <w:color w:val="000000"/>
        </w:rPr>
        <w:t>impegnandosi fin d’ora a rimborsare le spese sostenute, su semplice richiesta circostanziata;</w:t>
      </w:r>
    </w:p>
    <w:p w:rsidR="00BA320D" w:rsidRPr="008D15C5" w:rsidRDefault="0079014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4"/>
        </w:tabs>
        <w:spacing w:before="161" w:line="254" w:lineRule="auto"/>
        <w:ind w:right="113" w:firstLine="0"/>
        <w:jc w:val="both"/>
        <w:rPr>
          <w:color w:val="000000"/>
        </w:rPr>
      </w:pPr>
      <w:r w:rsidRPr="008D15C5">
        <w:rPr>
          <w:color w:val="000000"/>
        </w:rPr>
        <w:t>di impegnarsi, in solido, a rifondere l'Istituto e/o a pagare in proprio gli eventuali danni arrecati a cose e/o a persone causati dal/la proprio/a figlio/a qualora accertata la sua responsabilità.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64"/>
        <w:ind w:left="112"/>
        <w:jc w:val="both"/>
        <w:rPr>
          <w:color w:val="000000"/>
        </w:rPr>
      </w:pPr>
      <w:r w:rsidRPr="008D15C5">
        <w:rPr>
          <w:color w:val="000000"/>
        </w:rPr>
        <w:t>Letto e sottoscritto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328"/>
        </w:tabs>
        <w:spacing w:before="180"/>
        <w:ind w:left="112"/>
        <w:jc w:val="both"/>
        <w:rPr>
          <w:color w:val="000000"/>
        </w:rPr>
      </w:pPr>
      <w:r w:rsidRPr="008D15C5">
        <w:rPr>
          <w:color w:val="000000"/>
        </w:rPr>
        <w:t xml:space="preserve">Quartu Sant’Elena, </w:t>
      </w:r>
      <w:r w:rsidRPr="008D15C5">
        <w:rPr>
          <w:color w:val="000000"/>
        </w:rPr>
        <w:tab/>
        <w:t>firma genitori</w:t>
      </w:r>
    </w:p>
    <w:p w:rsidR="00BA320D" w:rsidRPr="008D15C5" w:rsidRDefault="00790141">
      <w:pPr>
        <w:pStyle w:val="Normale1"/>
        <w:spacing w:before="183"/>
        <w:ind w:left="5240"/>
      </w:pPr>
      <w:r w:rsidRPr="008D15C5">
        <w:t>…………………………………………………………………..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  <w:r w:rsidRPr="008D15C5">
        <w:rPr>
          <w:color w:val="000000"/>
          <w:sz w:val="29"/>
          <w:szCs w:val="29"/>
        </w:rPr>
        <w:t xml:space="preserve">                                                                                                </w:t>
      </w:r>
      <w:r w:rsidRPr="008D15C5">
        <w:rPr>
          <w:color w:val="000000"/>
        </w:rPr>
        <w:t>firma alunno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BA320D" w:rsidRPr="008D15C5" w:rsidRDefault="00790141">
      <w:pPr>
        <w:pStyle w:val="Normale1"/>
        <w:ind w:left="5139"/>
        <w:sectPr w:rsidR="00BA320D" w:rsidRPr="008D15C5">
          <w:pgSz w:w="11906" w:h="16838"/>
          <w:pgMar w:top="1360" w:right="1020" w:bottom="280" w:left="1020" w:header="0" w:footer="0" w:gutter="0"/>
          <w:pgNumType w:start="1"/>
          <w:cols w:space="720"/>
        </w:sectPr>
      </w:pPr>
      <w:r w:rsidRPr="008D15C5">
        <w:t>……………………………………………………………………</w:t>
      </w:r>
    </w:p>
    <w:p w:rsidR="00BA320D" w:rsidRPr="008D15C5" w:rsidRDefault="00790141">
      <w:pPr>
        <w:pStyle w:val="Titolo1"/>
        <w:spacing w:before="57"/>
      </w:pPr>
      <w:r w:rsidRPr="008D15C5">
        <w:lastRenderedPageBreak/>
        <w:t>REGOLAMENTO STAGE   LINGUISTICO A SALAMANCA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27"/>
        </w:rPr>
      </w:pPr>
    </w:p>
    <w:p w:rsidR="00BA320D" w:rsidRPr="008D15C5" w:rsidRDefault="00790141">
      <w:pPr>
        <w:pStyle w:val="Titolo3"/>
        <w:spacing w:before="56"/>
      </w:pPr>
      <w:r w:rsidRPr="008D15C5">
        <w:t>GLI STUDENTI</w:t>
      </w:r>
    </w:p>
    <w:p w:rsidR="00BA320D" w:rsidRPr="008D15C5" w:rsidRDefault="00790141">
      <w:pPr>
        <w:pStyle w:val="Normale1"/>
        <w:spacing w:before="183"/>
        <w:ind w:left="112"/>
        <w:rPr>
          <w:i/>
        </w:rPr>
      </w:pPr>
      <w:r w:rsidRPr="008D15C5">
        <w:rPr>
          <w:i/>
        </w:rPr>
        <w:t>DOVRANNO</w:t>
      </w:r>
    </w:p>
    <w:p w:rsidR="00BA320D" w:rsidRPr="008D15C5" w:rsidRDefault="00790141" w:rsidP="008D15C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81"/>
        <w:ind w:hanging="361"/>
        <w:jc w:val="both"/>
        <w:rPr>
          <w:color w:val="000000"/>
        </w:rPr>
      </w:pPr>
      <w:r w:rsidRPr="008D15C5">
        <w:rPr>
          <w:color w:val="000000"/>
        </w:rPr>
        <w:t xml:space="preserve">Portare sempre con sé </w:t>
      </w:r>
      <w:r w:rsidRPr="008D15C5">
        <w:rPr>
          <w:b/>
          <w:color w:val="000000"/>
        </w:rPr>
        <w:t>il recapito della famiglia ospitante e dei docenti responsabili del viaggio.</w:t>
      </w:r>
    </w:p>
    <w:p w:rsidR="00BA320D" w:rsidRPr="008D15C5" w:rsidRDefault="00790141" w:rsidP="008D15C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before="22"/>
        <w:ind w:left="883" w:hanging="411"/>
        <w:jc w:val="both"/>
        <w:rPr>
          <w:color w:val="000000"/>
        </w:rPr>
      </w:pPr>
      <w:r w:rsidRPr="008D15C5">
        <w:rPr>
          <w:color w:val="000000"/>
        </w:rPr>
        <w:t xml:space="preserve">Portare con sé un </w:t>
      </w:r>
      <w:r w:rsidRPr="008D15C5">
        <w:rPr>
          <w:b/>
          <w:color w:val="000000"/>
        </w:rPr>
        <w:t xml:space="preserve">documento di identità in corso di validità </w:t>
      </w:r>
      <w:r w:rsidRPr="008D15C5">
        <w:rPr>
          <w:color w:val="000000"/>
        </w:rPr>
        <w:t xml:space="preserve">e assicurarsi che sia </w:t>
      </w:r>
      <w:r w:rsidRPr="008D15C5">
        <w:rPr>
          <w:b/>
          <w:color w:val="000000"/>
        </w:rPr>
        <w:t>valido per</w:t>
      </w:r>
    </w:p>
    <w:p w:rsidR="00BA320D" w:rsidRPr="008D15C5" w:rsidRDefault="00790141" w:rsidP="008D15C5">
      <w:pPr>
        <w:pStyle w:val="Titolo2"/>
        <w:spacing w:before="19"/>
        <w:ind w:left="833"/>
        <w:jc w:val="both"/>
        <w:rPr>
          <w:b w:val="0"/>
        </w:rPr>
      </w:pPr>
      <w:r w:rsidRPr="008D15C5">
        <w:t>l’espatrio</w:t>
      </w:r>
      <w:r w:rsidRPr="008D15C5">
        <w:rPr>
          <w:b w:val="0"/>
        </w:rPr>
        <w:t>.</w:t>
      </w:r>
    </w:p>
    <w:p w:rsidR="00BA320D" w:rsidRPr="008D15C5" w:rsidRDefault="00790141" w:rsidP="008D15C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2" w:line="259" w:lineRule="auto"/>
        <w:ind w:right="111"/>
        <w:jc w:val="both"/>
        <w:rPr>
          <w:color w:val="000000"/>
        </w:rPr>
      </w:pPr>
      <w:r w:rsidRPr="008D15C5">
        <w:rPr>
          <w:color w:val="000000"/>
        </w:rPr>
        <w:t xml:space="preserve">Portare con sé la </w:t>
      </w:r>
      <w:r w:rsidRPr="008D15C5">
        <w:rPr>
          <w:b/>
          <w:color w:val="000000"/>
        </w:rPr>
        <w:t>Tessera Sanitaria Europea</w:t>
      </w:r>
      <w:r w:rsidRPr="008D15C5">
        <w:rPr>
          <w:color w:val="000000"/>
        </w:rPr>
        <w:t>, se non se ne è in possesso, prendere immediati contatti con la ASL di competenza: eventuali ricoveri ospedalieri e/o cure potrebbero essere a totale carico degli interessati.</w:t>
      </w:r>
    </w:p>
    <w:p w:rsidR="00BA320D" w:rsidRPr="008D15C5" w:rsidRDefault="00790141">
      <w:pPr>
        <w:pStyle w:val="Titolo3"/>
        <w:spacing w:before="160"/>
      </w:pPr>
      <w:r w:rsidRPr="008D15C5">
        <w:t>LA FAMIGLIA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81" w:line="259" w:lineRule="auto"/>
        <w:ind w:right="113"/>
        <w:jc w:val="both"/>
        <w:rPr>
          <w:color w:val="000000"/>
        </w:rPr>
      </w:pPr>
      <w:r w:rsidRPr="008D15C5">
        <w:rPr>
          <w:color w:val="000000"/>
        </w:rPr>
        <w:t xml:space="preserve">è obbligata ad informare i docenti accompagnatori in caso di </w:t>
      </w:r>
      <w:r w:rsidRPr="008D15C5">
        <w:rPr>
          <w:b/>
          <w:color w:val="000000"/>
        </w:rPr>
        <w:t>allergie/asma/intolleranze o problemi di salute important</w:t>
      </w:r>
      <w:r w:rsidRPr="008D15C5">
        <w:rPr>
          <w:color w:val="000000"/>
        </w:rPr>
        <w:t>i e a controllare che il/la figlio/</w:t>
      </w:r>
      <w:r w:rsidRPr="008D15C5">
        <w:rPr>
          <w:b/>
          <w:color w:val="000000"/>
        </w:rPr>
        <w:t xml:space="preserve">a porti con sé </w:t>
      </w:r>
      <w:r w:rsidRPr="008D15C5">
        <w:rPr>
          <w:color w:val="000000"/>
        </w:rPr>
        <w:t xml:space="preserve">i </w:t>
      </w:r>
      <w:r w:rsidRPr="008D15C5">
        <w:rPr>
          <w:b/>
          <w:color w:val="000000"/>
        </w:rPr>
        <w:t>farmaci relativi.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59" w:lineRule="auto"/>
        <w:ind w:right="111"/>
        <w:jc w:val="both"/>
        <w:rPr>
          <w:color w:val="000000"/>
        </w:rPr>
      </w:pPr>
      <w:r w:rsidRPr="008D15C5">
        <w:rPr>
          <w:color w:val="000000"/>
        </w:rPr>
        <w:t xml:space="preserve">è responsabile di eventuali aggravamenti di salute, crisi, ricoveri ecc., in caso non abbia informato i docenti su problemi di salute prima della partenza oppure non abbia messo </w:t>
      </w:r>
      <w:r w:rsidRPr="008D15C5">
        <w:rPr>
          <w:b/>
          <w:color w:val="000000"/>
        </w:rPr>
        <w:t>nella valigia del figlio i farmaci necessari</w:t>
      </w:r>
      <w:r w:rsidRPr="008D15C5">
        <w:rPr>
          <w:color w:val="000000"/>
        </w:rPr>
        <w:t>.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08"/>
        <w:jc w:val="both"/>
        <w:rPr>
          <w:color w:val="000000"/>
        </w:rPr>
      </w:pPr>
      <w:r w:rsidRPr="008D15C5">
        <w:rPr>
          <w:color w:val="000000"/>
        </w:rPr>
        <w:t>deve fornire al proprio figlio i farmaci che assume di solito per disturbi lievi (es.Tachipirina, Vivin C, Aspirina, farmaci per mal di gola, per calmare tosse ecc.) e qualsiasi altro farmaco necessario a terapie in corso.</w:t>
      </w:r>
    </w:p>
    <w:p w:rsidR="00BA320D" w:rsidRPr="008D15C5" w:rsidRDefault="00790141">
      <w:pPr>
        <w:pStyle w:val="Titolo1"/>
        <w:numPr>
          <w:ilvl w:val="0"/>
          <w:numId w:val="2"/>
        </w:numPr>
        <w:tabs>
          <w:tab w:val="left" w:pos="834"/>
        </w:tabs>
        <w:spacing w:line="259" w:lineRule="auto"/>
        <w:ind w:right="111"/>
        <w:jc w:val="both"/>
      </w:pPr>
      <w:r w:rsidRPr="008D15C5">
        <w:t>È CONSAPEVOLE CHE I FARMACI DEVONO ESSERE ASSUNTI DAGLI STUDENTI IN AUTONOMIA E PERTANTO ESONERA DA QUALSIASI RESPONSABILITÀ AL RIGUARDO, I DOCENTI ACCOMPAGNATORI.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16"/>
        <w:jc w:val="both"/>
        <w:rPr>
          <w:color w:val="000000"/>
        </w:rPr>
      </w:pPr>
      <w:r w:rsidRPr="008D15C5">
        <w:rPr>
          <w:color w:val="000000"/>
        </w:rPr>
        <w:t>È a conoscenza del fatto che potranno essere scattate foto che includono il/la proprio/a figlio/a ed eventualmente rese pubbliche nei loro social media o in quelli della scuola.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790141">
      <w:pPr>
        <w:pStyle w:val="Titolo3"/>
      </w:pPr>
      <w:r w:rsidRPr="008D15C5">
        <w:t>A BORDO DEI MEZZI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81" w:line="259" w:lineRule="auto"/>
        <w:ind w:right="110"/>
        <w:jc w:val="both"/>
        <w:rPr>
          <w:color w:val="000000"/>
        </w:rPr>
      </w:pPr>
      <w:r w:rsidRPr="008D15C5">
        <w:rPr>
          <w:color w:val="000000"/>
        </w:rPr>
        <w:t>All’inizio del viaggio sui mezzi di trasporto, gli studenti segnaleranno eventuali danni nella postazione che occupano. Alla fine del viaggio, insieme al conducente, i docenti verificheranno le condizioni del mezzo: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59" w:lineRule="auto"/>
        <w:ind w:right="110"/>
        <w:jc w:val="both"/>
        <w:rPr>
          <w:color w:val="000000"/>
        </w:rPr>
      </w:pPr>
      <w:r w:rsidRPr="008D15C5">
        <w:rPr>
          <w:color w:val="000000"/>
        </w:rPr>
        <w:t>se saranno rilevati danneggiamenti o sottrazioni di componenti d’arredo del mezzo, il danno economico sarà addebitato all’occupante la postazione ed, eventualmente, ai vicini di sedia, a meno che non venga dichiarata espressamente dagli studenti, responsabilità diversa.</w:t>
      </w:r>
    </w:p>
    <w:p w:rsidR="00BA320D" w:rsidRPr="008D15C5" w:rsidRDefault="0079014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08"/>
        <w:jc w:val="both"/>
        <w:rPr>
          <w:color w:val="000000"/>
        </w:rPr>
      </w:pPr>
      <w:r w:rsidRPr="008D15C5">
        <w:rPr>
          <w:color w:val="000000"/>
        </w:rPr>
        <w:t>Gli studenti sono tenuti ad un comportamento corretto durante tutto il viaggio: a bordo del pullman non consumeranno cibi o bevande, naturalmente non fumeranno, durante il volo rispetteranno scrupolosamente le regole di sicurezza e, in qualsiasi situazione, non disturberanno gli altri passeggeri con schiamazzi o altri comportamenti sconvenienti.</w:t>
      </w:r>
    </w:p>
    <w:p w:rsidR="008D15C5" w:rsidRPr="008D15C5" w:rsidRDefault="008D15C5" w:rsidP="008D15C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08"/>
        <w:jc w:val="both"/>
        <w:rPr>
          <w:color w:val="000000"/>
        </w:rPr>
      </w:pPr>
    </w:p>
    <w:p w:rsidR="008D15C5" w:rsidRPr="008D15C5" w:rsidRDefault="008D15C5" w:rsidP="008D15C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08"/>
        <w:jc w:val="both"/>
        <w:rPr>
          <w:color w:val="000000"/>
        </w:rPr>
        <w:sectPr w:rsidR="008D15C5" w:rsidRPr="008D15C5">
          <w:pgSz w:w="11906" w:h="16838"/>
          <w:pgMar w:top="1920" w:right="1020" w:bottom="280" w:left="1020" w:header="0" w:footer="0" w:gutter="0"/>
          <w:cols w:space="720"/>
        </w:sectPr>
      </w:pPr>
    </w:p>
    <w:p w:rsidR="00BA320D" w:rsidRPr="008D15C5" w:rsidRDefault="00790141">
      <w:pPr>
        <w:pStyle w:val="Titolo3"/>
        <w:spacing w:before="37"/>
      </w:pPr>
      <w:r w:rsidRPr="008D15C5">
        <w:lastRenderedPageBreak/>
        <w:t>SISTEMAZIONE NELLE FAMIGLIA</w:t>
      </w:r>
    </w:p>
    <w:p w:rsidR="00BA320D" w:rsidRPr="008D15C5" w:rsidRDefault="00790141">
      <w:pPr>
        <w:pStyle w:val="Normale1"/>
        <w:spacing w:before="160" w:line="254" w:lineRule="auto"/>
        <w:ind w:left="112"/>
      </w:pPr>
      <w:r w:rsidRPr="008D15C5">
        <w:t xml:space="preserve">All’interno del gruppo famiglia, ciascuno si comporterà in modo </w:t>
      </w:r>
      <w:r w:rsidRPr="008D15C5">
        <w:rPr>
          <w:b/>
        </w:rPr>
        <w:t xml:space="preserve">educato e riservato, nonché improntato alla massima prudenza, </w:t>
      </w:r>
      <w:r w:rsidRPr="008D15C5">
        <w:t>osservando rigorosamente quanto segue:</w:t>
      </w:r>
    </w:p>
    <w:p w:rsidR="00BA320D" w:rsidRPr="008D15C5" w:rsidRDefault="0079014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before="164" w:line="254" w:lineRule="auto"/>
        <w:ind w:right="108" w:firstLine="0"/>
        <w:jc w:val="both"/>
        <w:rPr>
          <w:color w:val="000000"/>
        </w:rPr>
      </w:pPr>
      <w:r w:rsidRPr="008D15C5">
        <w:rPr>
          <w:color w:val="000000"/>
        </w:rPr>
        <w:t>Evitare di parlare a voce troppo alta rispettando il riposo e gli spazi degli altri componenti della famiglia, attenendosi scrupolosamente alle indicazioni fornite dagli ospitanti.</w:t>
      </w:r>
    </w:p>
    <w:p w:rsidR="00BA320D" w:rsidRPr="008D15C5" w:rsidRDefault="0079014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spacing w:before="165" w:line="259" w:lineRule="auto"/>
        <w:ind w:right="114" w:firstLine="0"/>
        <w:jc w:val="both"/>
        <w:rPr>
          <w:color w:val="000000"/>
        </w:rPr>
      </w:pPr>
      <w:r w:rsidRPr="008D15C5">
        <w:rPr>
          <w:color w:val="000000"/>
        </w:rPr>
        <w:t>Non sporgersi da finestre o balconi ed evitare comportamenti in grado di mettere a rischio la propria e altrui incolumità.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74"/>
        </w:tabs>
        <w:spacing w:before="159"/>
        <w:ind w:left="223"/>
        <w:jc w:val="both"/>
        <w:rPr>
          <w:color w:val="000000"/>
        </w:rPr>
      </w:pPr>
    </w:p>
    <w:p w:rsidR="00BA320D" w:rsidRPr="008D15C5" w:rsidRDefault="00790141">
      <w:pPr>
        <w:pStyle w:val="Titolo3"/>
      </w:pPr>
      <w:r w:rsidRPr="008D15C5">
        <w:t>COMPORTAMENTO DURANTE GLI SPOSTAMENTI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80" w:line="259" w:lineRule="auto"/>
        <w:ind w:right="109"/>
        <w:jc w:val="both"/>
        <w:rPr>
          <w:color w:val="000000"/>
        </w:rPr>
      </w:pPr>
      <w:r w:rsidRPr="008D15C5">
        <w:rPr>
          <w:color w:val="000000"/>
        </w:rPr>
        <w:t>Come in qualsiasi altra località, nei luoghi affollati è consigliato avere cura delle borse e degli zaini che non devono MAI essere lasciati incustoditi e, durante gli spostamenti, devono essere portati davanti al corpo, non sulle spalle o distrattamente sul fianco.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" w:line="254" w:lineRule="auto"/>
        <w:ind w:right="110"/>
        <w:jc w:val="both"/>
        <w:rPr>
          <w:color w:val="000000"/>
        </w:rPr>
      </w:pPr>
      <w:r w:rsidRPr="008D15C5">
        <w:rPr>
          <w:color w:val="000000"/>
        </w:rPr>
        <w:t>In caso di furto/smarrimento di oggetti, il responsabile è il proprietario e, se verrà ritenuto necessario, i docenti sporgeranno denuncia alle autorità competenti.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8"/>
          <w:szCs w:val="28"/>
        </w:rPr>
      </w:pPr>
    </w:p>
    <w:p w:rsidR="00BA320D" w:rsidRPr="008D15C5" w:rsidRDefault="00790141">
      <w:pPr>
        <w:pStyle w:val="Titolo2"/>
      </w:pPr>
      <w:r w:rsidRPr="008D15C5">
        <w:t>Eventuale pranzo libero e/o al sacco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83"/>
        <w:ind w:hanging="361"/>
        <w:rPr>
          <w:color w:val="000000"/>
        </w:rPr>
      </w:pPr>
      <w:r w:rsidRPr="008D15C5">
        <w:rPr>
          <w:color w:val="000000"/>
        </w:rPr>
        <w:t>Il pranzo non organizzato, cosiddetto “libero”, deve essere consumato nel momento e luogo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0"/>
        <w:ind w:left="833"/>
        <w:jc w:val="both"/>
        <w:rPr>
          <w:color w:val="000000"/>
        </w:rPr>
      </w:pPr>
      <w:r w:rsidRPr="008D15C5">
        <w:rPr>
          <w:color w:val="000000"/>
        </w:rPr>
        <w:t>concordati e, qualora fosse “al sacco”, sarà rispettoso del luogo e delle persone che lo frequentano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2" w:line="259" w:lineRule="auto"/>
        <w:ind w:right="109"/>
        <w:jc w:val="both"/>
        <w:rPr>
          <w:color w:val="000000"/>
        </w:rPr>
      </w:pPr>
      <w:r w:rsidRPr="008D15C5">
        <w:rPr>
          <w:b/>
          <w:color w:val="000000"/>
        </w:rPr>
        <w:t>Bevande</w:t>
      </w:r>
      <w:r w:rsidRPr="008D15C5">
        <w:rPr>
          <w:color w:val="000000"/>
        </w:rPr>
        <w:t>: è permesso acquistare/consumare solo acqua e bibite analcoliche: ogni abuso (acquistare, consumare o portare da casa bevande alcoliche, anche a bassa gradazione) avrà conseguenze disciplinari.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11"/>
        <w:jc w:val="both"/>
        <w:rPr>
          <w:color w:val="000000"/>
        </w:rPr>
      </w:pPr>
      <w:r w:rsidRPr="008D15C5">
        <w:rPr>
          <w:color w:val="000000"/>
        </w:rPr>
        <w:t>Gli studenti, anche se maggiorenni, dovranno rispettare gli accordi presi con i docenti, nonché attenersi a condotte di responsabilità e buon senso.</w:t>
      </w:r>
    </w:p>
    <w:p w:rsidR="008D15C5" w:rsidRPr="008D15C5" w:rsidRDefault="008D15C5" w:rsidP="008D15C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11"/>
        <w:jc w:val="both"/>
        <w:rPr>
          <w:color w:val="000000"/>
        </w:rPr>
      </w:pPr>
    </w:p>
    <w:p w:rsidR="008D15C5" w:rsidRPr="008D15C5" w:rsidRDefault="008D15C5" w:rsidP="008D15C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11"/>
        <w:jc w:val="both"/>
        <w:rPr>
          <w:color w:val="000000"/>
        </w:rPr>
      </w:pPr>
    </w:p>
    <w:p w:rsidR="00BA320D" w:rsidRPr="008D15C5" w:rsidRDefault="00790141">
      <w:pPr>
        <w:pStyle w:val="Titolo3"/>
        <w:spacing w:before="28"/>
      </w:pPr>
      <w:r w:rsidRPr="008D15C5">
        <w:t>REGOLE GENERALI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81" w:line="259" w:lineRule="auto"/>
        <w:ind w:right="111"/>
        <w:jc w:val="both"/>
        <w:rPr>
          <w:color w:val="000000"/>
        </w:rPr>
      </w:pPr>
      <w:r w:rsidRPr="008D15C5">
        <w:rPr>
          <w:color w:val="000000"/>
        </w:rPr>
        <w:t>Gli studenti devono informare i docenti per ogni spostamento dal gruppo di riferimento: attardarsi in luoghi senza avvertire o altre iniziative personali non autorizzate mettono a rischio il singolo e creano scompiglio nel gruppo e non saranno tollerate.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59" w:lineRule="auto"/>
        <w:ind w:right="110"/>
        <w:jc w:val="both"/>
        <w:rPr>
          <w:color w:val="000000"/>
        </w:rPr>
      </w:pPr>
      <w:r w:rsidRPr="008D15C5">
        <w:rPr>
          <w:color w:val="000000"/>
        </w:rPr>
        <w:t>Potranno essere previsti circoscritti momenti di spostamento autonomo per piccoli acquisti. In questo caso verranno rispettati rigorosamente gli accordi con i docenti relativamente ai limiti di spazio e di tempo. Gli studenti, comunque non si sposteranno MAI da soli, ma in gruppo di minimo 3 elementi.</w:t>
      </w:r>
    </w:p>
    <w:p w:rsidR="00BA320D" w:rsidRPr="008D15C5" w:rsidRDefault="00790141">
      <w:pPr>
        <w:pStyle w:val="Titolo4"/>
        <w:spacing w:before="158"/>
      </w:pPr>
      <w:r w:rsidRPr="008D15C5">
        <w:t>Telefono cellulare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81"/>
        <w:ind w:hanging="361"/>
        <w:rPr>
          <w:color w:val="000000"/>
        </w:rPr>
      </w:pPr>
      <w:r w:rsidRPr="008D15C5">
        <w:rPr>
          <w:color w:val="000000"/>
        </w:rPr>
        <w:t xml:space="preserve">Durante le visite i cellulari devono essere </w:t>
      </w:r>
      <w:r w:rsidRPr="008D15C5">
        <w:rPr>
          <w:b/>
          <w:color w:val="000000"/>
        </w:rPr>
        <w:t>rigorosamente tenuti nella borsa</w:t>
      </w:r>
      <w:r w:rsidRPr="008D15C5">
        <w:rPr>
          <w:color w:val="000000"/>
        </w:rPr>
        <w:t>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3" w:line="259" w:lineRule="auto"/>
        <w:ind w:right="110"/>
        <w:jc w:val="both"/>
        <w:rPr>
          <w:color w:val="000000"/>
        </w:rPr>
      </w:pPr>
      <w:r w:rsidRPr="008D15C5">
        <w:rPr>
          <w:color w:val="000000"/>
        </w:rPr>
        <w:t>Si ricorda la responsabilità insita nello scattare foto quando non consentito e a persone non consenzienti, in quanto può configurare comportamento illecito.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7"/>
          <w:szCs w:val="27"/>
        </w:rPr>
      </w:pPr>
    </w:p>
    <w:p w:rsidR="00BA320D" w:rsidRPr="008D15C5" w:rsidRDefault="00790141">
      <w:pPr>
        <w:pStyle w:val="Titolo4"/>
        <w:rPr>
          <w:b w:val="0"/>
          <w:i w:val="0"/>
        </w:rPr>
      </w:pPr>
      <w:r w:rsidRPr="008D15C5">
        <w:t>Attività visite guidate</w:t>
      </w:r>
      <w:r w:rsidRPr="008D15C5">
        <w:rPr>
          <w:b w:val="0"/>
          <w:i w:val="0"/>
        </w:rPr>
        <w:t>.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12" w:right="108"/>
        <w:jc w:val="both"/>
        <w:rPr>
          <w:color w:val="000000"/>
        </w:rPr>
      </w:pPr>
      <w:r w:rsidRPr="008D15C5">
        <w:rPr>
          <w:color w:val="000000"/>
        </w:rPr>
        <w:t xml:space="preserve">Lo Stage è </w:t>
      </w:r>
      <w:r w:rsidRPr="008D15C5">
        <w:rPr>
          <w:b/>
          <w:color w:val="000000"/>
        </w:rPr>
        <w:t>attività didattica fuori dalla scuola</w:t>
      </w:r>
      <w:r w:rsidRPr="008D15C5">
        <w:rPr>
          <w:color w:val="000000"/>
        </w:rPr>
        <w:t>, quindi i docenti, attraverso l’osservazione degli studenti, verificheranno il loro grado di coinvolgimento, le attività svolte sul campo, l’interesse e l’attenzione nell’ascolto delle guide, il comportamento durante le attività e tutto avrà ricaduta sulla valutazione finale.</w:t>
      </w:r>
    </w:p>
    <w:p w:rsidR="008D15C5" w:rsidRPr="008D15C5" w:rsidRDefault="008D15C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12" w:right="108"/>
        <w:jc w:val="both"/>
        <w:rPr>
          <w:color w:val="000000"/>
        </w:rPr>
      </w:pPr>
    </w:p>
    <w:p w:rsidR="00BA320D" w:rsidRPr="008D15C5" w:rsidRDefault="00790141">
      <w:pPr>
        <w:pStyle w:val="Titolo4"/>
        <w:spacing w:before="160"/>
      </w:pPr>
      <w:r w:rsidRPr="008D15C5">
        <w:lastRenderedPageBreak/>
        <w:t>Appuntamenti e gru</w:t>
      </w:r>
      <w:bookmarkStart w:id="0" w:name="_GoBack"/>
      <w:bookmarkEnd w:id="0"/>
      <w:r w:rsidRPr="008D15C5">
        <w:t>ppi.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80"/>
        <w:ind w:hanging="361"/>
        <w:rPr>
          <w:color w:val="000000"/>
        </w:rPr>
      </w:pPr>
      <w:r w:rsidRPr="008D15C5">
        <w:rPr>
          <w:color w:val="000000"/>
        </w:rPr>
        <w:t xml:space="preserve">È richiesta la </w:t>
      </w:r>
      <w:r w:rsidRPr="008D15C5">
        <w:rPr>
          <w:b/>
          <w:color w:val="000000"/>
        </w:rPr>
        <w:t xml:space="preserve">massima puntualità </w:t>
      </w:r>
      <w:r w:rsidRPr="008D15C5">
        <w:rPr>
          <w:color w:val="000000"/>
        </w:rPr>
        <w:t>nei luoghi di incontro e nelle attività comuni.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23" w:line="259" w:lineRule="auto"/>
        <w:ind w:right="112"/>
        <w:rPr>
          <w:color w:val="000000"/>
        </w:rPr>
      </w:pPr>
      <w:r w:rsidRPr="008D15C5">
        <w:rPr>
          <w:color w:val="000000"/>
        </w:rPr>
        <w:t>Il ritardo anche di un singolo, rappresenta una mancanza di rispetto verso tutti coloro che sono costretti ad aspettare e implica una inutile perdita di tempo.</w:t>
      </w:r>
    </w:p>
    <w:p w:rsidR="00BA320D" w:rsidRPr="008D15C5" w:rsidRDefault="00790141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59" w:lineRule="auto"/>
        <w:ind w:right="108"/>
        <w:rPr>
          <w:color w:val="000000"/>
        </w:rPr>
      </w:pPr>
      <w:r w:rsidRPr="008D15C5">
        <w:rPr>
          <w:color w:val="000000"/>
        </w:rPr>
        <w:t>Agli studenti è richiesto di collaborare con gli insegnanti nel costante controllo che il gruppo sia completo.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BA320D" w:rsidRPr="008D15C5" w:rsidRDefault="00790141" w:rsidP="008D15C5">
      <w:pPr>
        <w:pStyle w:val="Titolo2"/>
        <w:jc w:val="both"/>
      </w:pPr>
      <w:r w:rsidRPr="008D15C5">
        <w:t>Infine…</w:t>
      </w:r>
    </w:p>
    <w:p w:rsidR="00BA320D" w:rsidRPr="008D15C5" w:rsidRDefault="00790141" w:rsidP="008D15C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" w:line="452" w:lineRule="auto"/>
        <w:ind w:left="112"/>
        <w:jc w:val="both"/>
        <w:rPr>
          <w:color w:val="000000"/>
        </w:rPr>
      </w:pPr>
      <w:r w:rsidRPr="008D15C5">
        <w:rPr>
          <w:color w:val="000000"/>
        </w:rPr>
        <w:t>Il rispetto delle regole è fondamentale affinché il viaggio-stage proceda proficuamente e serenamente. Una condotta corretta e responsabile contribuirà a rendere l’esperienza culturalmente rilevante,</w:t>
      </w:r>
      <w:r w:rsidR="008D15C5" w:rsidRPr="008D15C5">
        <w:rPr>
          <w:color w:val="000000"/>
        </w:rPr>
        <w:t xml:space="preserve"> </w:t>
      </w:r>
      <w:r w:rsidRPr="008D15C5">
        <w:rPr>
          <w:color w:val="000000"/>
        </w:rPr>
        <w:t>spiritualmente arricchente ed emotivamente memorabile.</w:t>
      </w: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320D" w:rsidRPr="008D15C5" w:rsidRDefault="00BA320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ind w:right="2105"/>
        <w:jc w:val="right"/>
        <w:rPr>
          <w:color w:val="000000"/>
        </w:rPr>
      </w:pPr>
      <w:r w:rsidRPr="008D15C5">
        <w:rPr>
          <w:color w:val="000000"/>
        </w:rPr>
        <w:t>Le docenti</w:t>
      </w:r>
    </w:p>
    <w:p w:rsidR="00BA320D" w:rsidRPr="008D15C5" w:rsidRDefault="00790141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2"/>
        <w:ind w:left="6037"/>
        <w:rPr>
          <w:color w:val="000000"/>
        </w:rPr>
      </w:pPr>
      <w:r w:rsidRPr="008D15C5">
        <w:rPr>
          <w:color w:val="000000"/>
        </w:rPr>
        <w:t>V.</w:t>
      </w:r>
      <w:r w:rsidR="008D15C5" w:rsidRPr="008D15C5">
        <w:rPr>
          <w:color w:val="000000"/>
        </w:rPr>
        <w:t xml:space="preserve"> </w:t>
      </w:r>
      <w:r w:rsidRPr="008D15C5">
        <w:rPr>
          <w:color w:val="000000"/>
        </w:rPr>
        <w:t>Trogu, P. Pasciu, L. Matta.</w:t>
      </w:r>
    </w:p>
    <w:sectPr w:rsidR="00BA320D" w:rsidRPr="008D15C5" w:rsidSect="00BA320D">
      <w:pgSz w:w="11906" w:h="16838"/>
      <w:pgMar w:top="1820" w:right="102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560"/>
    <w:multiLevelType w:val="multilevel"/>
    <w:tmpl w:val="810668DC"/>
    <w:lvl w:ilvl="0">
      <w:numFmt w:val="bullet"/>
      <w:lvlText w:val=""/>
      <w:lvlJc w:val="left"/>
      <w:pPr>
        <w:ind w:left="833" w:hanging="360"/>
      </w:pPr>
      <w:rPr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1742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54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5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158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06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370E7C"/>
    <w:multiLevelType w:val="multilevel"/>
    <w:tmpl w:val="99747906"/>
    <w:lvl w:ilvl="0">
      <w:start w:val="1"/>
      <w:numFmt w:val="lowerLetter"/>
      <w:lvlText w:val="%1."/>
      <w:lvlJc w:val="left"/>
      <w:pPr>
        <w:ind w:left="112" w:hanging="369"/>
      </w:pPr>
      <w:rPr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094" w:hanging="369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069" w:hanging="369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43" w:hanging="36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018" w:hanging="36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993" w:hanging="369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67" w:hanging="36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942" w:hanging="36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917" w:hanging="36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3403A1"/>
    <w:multiLevelType w:val="multilevel"/>
    <w:tmpl w:val="DF705700"/>
    <w:lvl w:ilvl="0">
      <w:numFmt w:val="bullet"/>
      <w:lvlText w:val="•"/>
      <w:lvlJc w:val="left"/>
      <w:pPr>
        <w:ind w:left="112" w:hanging="159"/>
      </w:pPr>
      <w:rPr>
        <w:b w:val="0"/>
        <w:i w:val="0"/>
        <w:sz w:val="22"/>
        <w:szCs w:val="22"/>
      </w:rPr>
    </w:lvl>
    <w:lvl w:ilvl="1">
      <w:numFmt w:val="bullet"/>
      <w:lvlText w:val=""/>
      <w:lvlJc w:val="left"/>
      <w:pPr>
        <w:ind w:left="833" w:hanging="360"/>
      </w:pPr>
      <w:rPr>
        <w:b w:val="0"/>
        <w:i w:val="0"/>
        <w:sz w:val="22"/>
        <w:szCs w:val="22"/>
      </w:rPr>
    </w:lvl>
    <w:lvl w:ilvl="2">
      <w:numFmt w:val="bullet"/>
      <w:lvlText w:val="●"/>
      <w:lvlJc w:val="left"/>
      <w:pPr>
        <w:ind w:left="184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4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84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851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85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85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8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20D"/>
    <w:rsid w:val="00790141"/>
    <w:rsid w:val="008D15C5"/>
    <w:rsid w:val="00B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5405418"/>
  <w15:docId w15:val="{C85BA38C-6271-4C74-887E-72C06268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A320D"/>
    <w:pPr>
      <w:ind w:left="2320" w:right="2320"/>
      <w:jc w:val="center"/>
      <w:outlineLvl w:val="0"/>
    </w:pPr>
    <w:rPr>
      <w:b/>
    </w:rPr>
  </w:style>
  <w:style w:type="paragraph" w:styleId="Titolo2">
    <w:name w:val="heading 2"/>
    <w:basedOn w:val="Normale1"/>
    <w:next w:val="Normale1"/>
    <w:rsid w:val="00BA320D"/>
    <w:pPr>
      <w:ind w:left="112"/>
      <w:outlineLvl w:val="1"/>
    </w:pPr>
    <w:rPr>
      <w:b/>
    </w:rPr>
  </w:style>
  <w:style w:type="paragraph" w:styleId="Titolo3">
    <w:name w:val="heading 3"/>
    <w:basedOn w:val="Normale1"/>
    <w:next w:val="Normale1"/>
    <w:rsid w:val="00BA320D"/>
    <w:pPr>
      <w:ind w:left="112"/>
      <w:outlineLvl w:val="2"/>
    </w:pPr>
    <w:rPr>
      <w:b/>
      <w:i/>
    </w:rPr>
  </w:style>
  <w:style w:type="paragraph" w:styleId="Titolo4">
    <w:name w:val="heading 4"/>
    <w:basedOn w:val="Normale1"/>
    <w:next w:val="Normale1"/>
    <w:rsid w:val="00BA320D"/>
    <w:pPr>
      <w:ind w:left="112"/>
      <w:outlineLvl w:val="3"/>
    </w:pPr>
    <w:rPr>
      <w:b/>
      <w:i/>
    </w:rPr>
  </w:style>
  <w:style w:type="paragraph" w:styleId="Titolo5">
    <w:name w:val="heading 5"/>
    <w:basedOn w:val="Normale1"/>
    <w:next w:val="Normale1"/>
    <w:rsid w:val="00BA320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BA32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A320D"/>
  </w:style>
  <w:style w:type="table" w:customStyle="1" w:styleId="TableNormal">
    <w:name w:val="Table Normal"/>
    <w:rsid w:val="00BA32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A320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A32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Aurelia Cocco</cp:lastModifiedBy>
  <cp:revision>2</cp:revision>
  <dcterms:created xsi:type="dcterms:W3CDTF">2023-04-11T10:03:00Z</dcterms:created>
  <dcterms:modified xsi:type="dcterms:W3CDTF">2023-04-11T10:03:00Z</dcterms:modified>
</cp:coreProperties>
</file>